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8" w:rsidRDefault="00A16225" w:rsidP="00B61A3A">
      <w:pPr>
        <w:pStyle w:val="a3"/>
        <w:jc w:val="center"/>
        <w:rPr>
          <w:sz w:val="24"/>
          <w:szCs w:val="24"/>
          <w:lang w:val="ru-RU"/>
        </w:rPr>
      </w:pPr>
      <w:r w:rsidRPr="00B61A3A">
        <w:rPr>
          <w:b/>
          <w:bCs/>
          <w:sz w:val="28"/>
          <w:szCs w:val="24"/>
          <w:lang w:val="ru-RU"/>
        </w:rPr>
        <w:t>Договор купли-продажи транспортного средства</w:t>
      </w:r>
    </w:p>
    <w:p w:rsidR="002E6FA8" w:rsidRDefault="002E6FA8" w:rsidP="00B61A3A">
      <w:pPr>
        <w:pStyle w:val="a3"/>
        <w:jc w:val="both"/>
        <w:rPr>
          <w:sz w:val="24"/>
          <w:szCs w:val="24"/>
          <w:lang w:val="ru-RU"/>
        </w:rPr>
      </w:pPr>
    </w:p>
    <w:p w:rsidR="00003346" w:rsidRPr="002E6FA8" w:rsidRDefault="00BD2DAE" w:rsidP="00B61A3A">
      <w:pPr>
        <w:pStyle w:val="a3"/>
        <w:jc w:val="both"/>
        <w:rPr>
          <w:sz w:val="24"/>
          <w:szCs w:val="24"/>
          <w:lang w:val="ru-RU"/>
        </w:rPr>
      </w:pPr>
      <w:hyperlink r:id="rId6"/>
    </w:p>
    <w:p w:rsidR="00250589" w:rsidRPr="002E6FA8" w:rsidRDefault="00D20B3A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  <w:r w:rsidR="00250589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апреля</w:t>
      </w:r>
      <w:r w:rsidR="00A16225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201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="00A16225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6FA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2E6F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г. Нижний Новгород</w:t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</w:p>
    <w:p w:rsidR="00697FEF" w:rsidRPr="00250589" w:rsidRDefault="00697FEF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нижеподписавшиеся:</w:t>
      </w:r>
    </w:p>
    <w:p w:rsidR="00E43E04" w:rsidRPr="00250589" w:rsidRDefault="0025288D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Шалатыркина</w:t>
      </w:r>
      <w:r w:rsidR="00C078A8" w:rsidRPr="00D20B3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8C178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Манефа</w:t>
      </w:r>
      <w:r w:rsidR="00C078A8" w:rsidRPr="00D20B3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8C178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Ардальёно</w:t>
      </w:r>
      <w:r w:rsidR="00C078A8" w:rsidRPr="00D20B3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вна,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гражданка РФ, пол женский, 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1.1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.19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6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года рождения, место рождения 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г.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Горький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,</w:t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паспорт серия 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22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23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№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300000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выдан 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25.03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 20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0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г. УВД 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Ленин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ского района г. Нижнего Новгорода,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код подразделения 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522-00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0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,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зарегистрированная по месту жительства по адресу 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г. Нижний Новгород, 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ул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Б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ольшой собачий тупик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д.</w:t>
      </w:r>
      <w:r w:rsidR="00B61A3A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кв</w:t>
      </w:r>
      <w:r w:rsidR="00B61A3A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  <w:r w:rsidR="00C078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="00A4626B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,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именуемая в дальнейшем </w:t>
      </w:r>
      <w:r w:rsidR="00697FEF" w:rsidRPr="00C04124">
        <w:rPr>
          <w:rFonts w:ascii="Times New Roman" w:hAnsi="Times New Roman" w:cs="Times New Roman"/>
          <w:b/>
          <w:sz w:val="24"/>
          <w:szCs w:val="24"/>
          <w:lang w:val="ru-RU"/>
        </w:rPr>
        <w:t>«Продавец»</w:t>
      </w:r>
      <w:r w:rsidR="00E43E04" w:rsidRPr="00C0412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43E04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и:</w:t>
      </w:r>
    </w:p>
    <w:p w:rsidR="00250589" w:rsidRPr="00250589" w:rsidRDefault="00C078A8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D20B3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Рвакин </w:t>
      </w:r>
      <w:r w:rsidR="00C9644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Сергей</w:t>
      </w:r>
      <w:r w:rsidRPr="00D20B3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Ерофеевич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,</w:t>
      </w:r>
      <w:r w:rsidR="00F45E92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 РФ, пол мужской,  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11.03.19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6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7</w:t>
      </w:r>
      <w:r w:rsidR="00F45E92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года рождения, место рождения 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г. 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Сидоровы Козы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Ярославской обл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.,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паспорт серия 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22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3 №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7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77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7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7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7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E92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выдан </w:t>
      </w:r>
      <w:r w:rsidR="00D20B3A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03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.1</w:t>
      </w:r>
      <w:r w:rsidR="00D20B3A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0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.200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7</w:t>
      </w:r>
      <w:r w:rsidR="00697FEF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УВД Канавинского района г. </w:t>
      </w:r>
      <w:r w:rsidR="00F45E92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Нижнего Новгор</w:t>
      </w:r>
      <w:r w:rsidR="002E6FA8"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ода,</w:t>
      </w:r>
      <w:r w:rsidR="002E6FA8">
        <w:rPr>
          <w:rFonts w:ascii="Times New Roman" w:hAnsi="Times New Roman" w:cs="Times New Roman"/>
          <w:sz w:val="24"/>
          <w:szCs w:val="24"/>
          <w:lang w:val="ru-RU"/>
        </w:rPr>
        <w:t xml:space="preserve"> код подразделения </w:t>
      </w:r>
      <w:r w:rsidR="002E6FA8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522-</w:t>
      </w:r>
      <w:r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33</w:t>
      </w:r>
      <w:r w:rsidR="002E6FA8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2,</w:t>
      </w:r>
      <w:r w:rsidR="002E6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E92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зарегистрированный по месту жительства по адресу  </w:t>
      </w:r>
      <w:r w:rsidR="00F45E92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г. Нижний Новгород, пр. </w:t>
      </w:r>
      <w:r w:rsid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Петр</w:t>
      </w:r>
      <w:r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ова д. 117</w:t>
      </w:r>
      <w:r w:rsidR="00F45E92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кв. </w:t>
      </w:r>
      <w:r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7</w:t>
      </w:r>
      <w:r w:rsidR="00F45E92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7,</w:t>
      </w:r>
      <w:r w:rsidR="00F45E92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именуемый в дальнейшем «</w:t>
      </w:r>
      <w:r w:rsidR="00F45E92" w:rsidRPr="002E6FA8">
        <w:rPr>
          <w:rFonts w:ascii="Times New Roman" w:hAnsi="Times New Roman" w:cs="Times New Roman"/>
          <w:b/>
          <w:sz w:val="24"/>
          <w:szCs w:val="24"/>
          <w:lang w:val="ru-RU"/>
        </w:rPr>
        <w:t>Покупатель</w:t>
      </w:r>
      <w:r w:rsidR="00F45E92" w:rsidRPr="002505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7FEF" w:rsidRPr="002505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2B82">
        <w:rPr>
          <w:rFonts w:ascii="Times New Roman" w:hAnsi="Times New Roman" w:cs="Times New Roman"/>
          <w:sz w:val="24"/>
          <w:szCs w:val="24"/>
          <w:lang w:val="ru-RU"/>
        </w:rPr>
        <w:t xml:space="preserve"> вместе </w:t>
      </w:r>
      <w:r w:rsidR="000138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22B82" w:rsidRPr="00222B82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01381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E85DD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697FEF" w:rsidRPr="00250589">
        <w:rPr>
          <w:sz w:val="24"/>
          <w:szCs w:val="24"/>
          <w:lang w:val="ru-RU"/>
        </w:rPr>
        <w:t xml:space="preserve"> </w:t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250589" w:rsidRPr="00250589" w:rsidRDefault="00A16225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13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>Продавец переда</w:t>
      </w:r>
      <w:r w:rsidR="00E43E04" w:rsidRPr="0025058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>т в собственность покупателя (прода</w:t>
      </w:r>
      <w:r w:rsidR="00E43E04" w:rsidRPr="0025058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>т), а Покупатель принимает (покупает) и оплачивает транспортное средство</w:t>
      </w:r>
      <w:r w:rsidR="00250589" w:rsidRPr="0025058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0589" w:rsidRPr="00A4626B" w:rsidRDefault="00A16225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bCs/>
          <w:sz w:val="24"/>
          <w:szCs w:val="24"/>
          <w:lang w:val="ru-RU"/>
        </w:rPr>
        <w:t>Марка, модель ТС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: </w:t>
      </w:r>
      <w:r w:rsidR="00E43E04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FERRARI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512</w:t>
      </w:r>
    </w:p>
    <w:p w:rsidR="00003346" w:rsidRPr="00250589" w:rsidRDefault="00A16225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bCs/>
          <w:sz w:val="24"/>
          <w:szCs w:val="24"/>
          <w:lang w:val="ru-RU"/>
        </w:rPr>
        <w:t>Идентификационный номер (</w:t>
      </w:r>
      <w:r w:rsidRPr="00250589">
        <w:rPr>
          <w:rFonts w:ascii="Times New Roman" w:hAnsi="Times New Roman" w:cs="Times New Roman"/>
          <w:bCs/>
          <w:sz w:val="24"/>
          <w:szCs w:val="24"/>
        </w:rPr>
        <w:t>VIN</w:t>
      </w:r>
      <w:r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): 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ABC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1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D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23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EFDH</w:t>
      </w:r>
      <w:r w:rsidR="00C078A8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456789</w:t>
      </w:r>
      <w:r w:rsidR="00E43E04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</w:p>
    <w:p w:rsidR="00003346" w:rsidRPr="00250589" w:rsidRDefault="00A16225" w:rsidP="00B61A3A">
      <w:pPr>
        <w:pStyle w:val="Preformatted"/>
        <w:tabs>
          <w:tab w:val="left" w:pos="540"/>
          <w:tab w:val="left" w:pos="1499"/>
          <w:tab w:val="left" w:pos="2458"/>
          <w:tab w:val="left" w:pos="3417"/>
          <w:tab w:val="left" w:pos="4376"/>
          <w:tab w:val="left" w:pos="5335"/>
          <w:tab w:val="left" w:pos="6294"/>
          <w:tab w:val="left" w:pos="7253"/>
          <w:tab w:val="left" w:pos="8212"/>
          <w:tab w:val="left" w:pos="9171"/>
        </w:tabs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 выпуска: </w:t>
      </w:r>
      <w:r w:rsidR="00A4626B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201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4</w:t>
      </w:r>
      <w:r w:rsidR="00E43E04"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03346" w:rsidRPr="00A4626B" w:rsidRDefault="00C078A8" w:rsidP="00B61A3A">
      <w:pPr>
        <w:pStyle w:val="Preformatted"/>
        <w:tabs>
          <w:tab w:val="left" w:pos="540"/>
          <w:tab w:val="left" w:pos="1499"/>
          <w:tab w:val="left" w:pos="2458"/>
          <w:tab w:val="left" w:pos="3417"/>
          <w:tab w:val="left" w:pos="4376"/>
          <w:tab w:val="left" w:pos="5335"/>
          <w:tab w:val="left" w:pos="6294"/>
          <w:tab w:val="left" w:pos="7253"/>
          <w:tab w:val="left" w:pos="8212"/>
          <w:tab w:val="left" w:pos="9171"/>
        </w:tabs>
        <w:ind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Модель, </w:t>
      </w:r>
      <w:r w:rsidR="00A16225"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двигателя: </w:t>
      </w:r>
      <w:r w:rsidR="00E43E04"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5288D" w:rsidRPr="0025288D">
        <w:rPr>
          <w:rFonts w:ascii="Times New Roman" w:hAnsi="Times New Roman" w:cs="Times New Roman"/>
          <w:bCs/>
          <w:color w:val="FF0000"/>
          <w:sz w:val="24"/>
          <w:szCs w:val="24"/>
        </w:rPr>
        <w:t>Super</w:t>
      </w:r>
      <w:r w:rsidR="0025288D" w:rsidRPr="00C9644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25288D" w:rsidRPr="0025288D">
        <w:rPr>
          <w:rFonts w:ascii="Times New Roman" w:hAnsi="Times New Roman" w:cs="Times New Roman"/>
          <w:bCs/>
          <w:color w:val="FF0000"/>
          <w:sz w:val="24"/>
          <w:szCs w:val="24"/>
        </w:rPr>
        <w:t>Devil</w:t>
      </w:r>
      <w:r w:rsidR="0025288D" w:rsidRPr="00C964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626B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1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234567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AA</w:t>
      </w:r>
      <w:r w:rsidR="00A4626B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2</w:t>
      </w:r>
    </w:p>
    <w:p w:rsidR="00003346" w:rsidRPr="00A4626B" w:rsidRDefault="00A16225" w:rsidP="00B61A3A">
      <w:pPr>
        <w:pStyle w:val="Preformatted"/>
        <w:tabs>
          <w:tab w:val="left" w:pos="540"/>
          <w:tab w:val="left" w:pos="1499"/>
          <w:tab w:val="left" w:pos="2458"/>
          <w:tab w:val="left" w:pos="3417"/>
          <w:tab w:val="left" w:pos="4376"/>
          <w:tab w:val="left" w:pos="5335"/>
          <w:tab w:val="left" w:pos="6294"/>
          <w:tab w:val="left" w:pos="7253"/>
          <w:tab w:val="left" w:pos="8212"/>
          <w:tab w:val="left" w:pos="9171"/>
        </w:tabs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кузова: </w:t>
      </w:r>
      <w:r w:rsidR="00E43E04"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ABC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1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D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23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EFDH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456789</w:t>
      </w:r>
    </w:p>
    <w:p w:rsidR="00003346" w:rsidRPr="00250589" w:rsidRDefault="00A16225" w:rsidP="00B61A3A">
      <w:pPr>
        <w:pStyle w:val="Preformatted"/>
        <w:tabs>
          <w:tab w:val="left" w:pos="540"/>
          <w:tab w:val="left" w:pos="1499"/>
          <w:tab w:val="left" w:pos="2458"/>
          <w:tab w:val="left" w:pos="3417"/>
          <w:tab w:val="left" w:pos="4376"/>
          <w:tab w:val="left" w:pos="5335"/>
          <w:tab w:val="left" w:pos="6294"/>
          <w:tab w:val="left" w:pos="7253"/>
          <w:tab w:val="left" w:pos="8212"/>
          <w:tab w:val="left" w:pos="9171"/>
        </w:tabs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Цвет: </w:t>
      </w:r>
      <w:r w:rsidR="00D20B3A"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красный</w:t>
      </w:r>
      <w:r w:rsidR="002960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43E04"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03346" w:rsidRPr="00250589" w:rsidRDefault="00A16225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>2. Указанное в п. 1 транспортное средство, принадлежит Продавцу на праве собственности, что подтверждает  паспорт транспортного средства, серии</w:t>
      </w:r>
      <w:r w:rsidR="00E43E04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89F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="00E43E04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3B789F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У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У</w:t>
      </w:r>
      <w:r w:rsidR="00E43E04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№</w:t>
      </w:r>
      <w:r w:rsidR="00250589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5288D" w:rsidRPr="0025288D">
        <w:rPr>
          <w:rFonts w:ascii="Times New Roman" w:hAnsi="Times New Roman" w:cs="Times New Roman"/>
          <w:color w:val="FF0000"/>
          <w:sz w:val="24"/>
          <w:szCs w:val="24"/>
          <w:lang w:val="ru-RU"/>
        </w:rPr>
        <w:t>223223</w:t>
      </w:r>
      <w:r w:rsidR="00250589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выданный </w:t>
      </w:r>
      <w:r w:rsid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01</w:t>
      </w:r>
      <w:r w:rsidR="00250589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. 0</w:t>
      </w:r>
      <w:r w:rsid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  <w:r w:rsidR="00250589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. 20</w:t>
      </w:r>
      <w:r w:rsidR="003B789F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  <w:r w:rsid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="00250589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г. 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Правобережным таможенным постом г. Сидоровск, ул. Лизунова, д 33я</w:t>
      </w:r>
    </w:p>
    <w:p w:rsidR="00003346" w:rsidRPr="00250589" w:rsidRDefault="00A16225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E5FDE" w:rsidRPr="00250589">
        <w:rPr>
          <w:rFonts w:ascii="Times New Roman" w:hAnsi="Times New Roman" w:cs="Times New Roman"/>
          <w:sz w:val="24"/>
          <w:szCs w:val="24"/>
          <w:lang w:val="ru-RU"/>
        </w:rPr>
        <w:t>Продавец подтверждает, что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отчуждаемое транспортное средство никому не продано, не заложено, в споре и под запрещением (арестом) не состоит</w:t>
      </w:r>
      <w:r w:rsidR="004A6EB1">
        <w:rPr>
          <w:rFonts w:ascii="Times New Roman" w:hAnsi="Times New Roman" w:cs="Times New Roman"/>
          <w:sz w:val="24"/>
          <w:szCs w:val="24"/>
          <w:lang w:val="ru-RU"/>
        </w:rPr>
        <w:t>, свободно</w:t>
      </w:r>
      <w:r w:rsidR="002E5FDE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от любых прав третьих лиц, о которых на момент подписания настоящего договора Продавец не мог не знать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FDE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3346" w:rsidRPr="00250589" w:rsidRDefault="00250589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1000</w:t>
      </w:r>
      <w:r w:rsidR="002E6FA8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0000 </w:t>
      </w:r>
      <w:r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рублей 00 коп. </w:t>
      </w:r>
      <w:r w:rsidR="002E6FA8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(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Десять миллионов)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589" w:rsidRPr="00250589" w:rsidRDefault="00250589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16225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. Покупатель в оплату за приобретенное транспортное средство передал Продавцу, а Продавец получил денежные средства 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в сумме 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100</w:t>
      </w:r>
      <w:r w:rsidR="002E6FA8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0000 </w:t>
      </w:r>
      <w:r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рублей 00 коп. </w:t>
      </w:r>
      <w:r w:rsidR="002E6FA8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(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Десять миллионов</w:t>
      </w:r>
      <w:r w:rsidR="002E6FA8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>)</w:t>
      </w:r>
      <w:r w:rsidR="002E6FA8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FDE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до подписания настоящего договора. </w:t>
      </w:r>
    </w:p>
    <w:p w:rsidR="00250589" w:rsidRPr="00250589" w:rsidRDefault="00222B82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Стороны согласились, что в</w:t>
      </w:r>
      <w:r w:rsidR="002E5FDE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дополнение к настоящему договору Акт при</w:t>
      </w:r>
      <w:r w:rsidR="004B130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E5FDE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ма-передачи денежных средств </w:t>
      </w:r>
      <w:r w:rsidR="004B1308">
        <w:rPr>
          <w:rFonts w:ascii="Times New Roman" w:hAnsi="Times New Roman" w:cs="Times New Roman"/>
          <w:sz w:val="24"/>
          <w:szCs w:val="24"/>
          <w:lang w:val="ru-RU"/>
        </w:rPr>
        <w:t xml:space="preserve">не составляется. </w:t>
      </w:r>
    </w:p>
    <w:p w:rsidR="00003346" w:rsidRPr="00250589" w:rsidRDefault="002E5FDE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>Подписание настоящего договора означает, что Продавец получил деньги в полном объ</w:t>
      </w:r>
      <w:r w:rsidR="00B61A3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>ме, претензий у Покупателя к Продавцу, и у Продавца к Покупателю нет.</w:t>
      </w:r>
    </w:p>
    <w:p w:rsidR="00003346" w:rsidRPr="00250589" w:rsidRDefault="00A16225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522F6C" w:rsidRDefault="00A16225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6. Настоящий договор составлен в </w:t>
      </w:r>
      <w:r w:rsidR="00E43E04" w:rsidRPr="00250589">
        <w:rPr>
          <w:rFonts w:ascii="Times New Roman" w:hAnsi="Times New Roman" w:cs="Times New Roman"/>
          <w:sz w:val="24"/>
          <w:szCs w:val="24"/>
          <w:lang w:val="ru-RU"/>
        </w:rPr>
        <w:t>трёх экземплярах</w:t>
      </w:r>
      <w:r w:rsidR="00B61A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3E04"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F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522F6C" w:rsidRPr="00522F6C" w:rsidRDefault="00522F6C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F6C">
        <w:rPr>
          <w:rFonts w:ascii="Times New Roman" w:hAnsi="Times New Roman" w:cs="Times New Roman"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договор отменяет все устные и письменные соглашения и договоры, составленные  в отношении предмета договора до подписания настоящего договора.</w:t>
      </w:r>
    </w:p>
    <w:p w:rsidR="00522F6C" w:rsidRDefault="00522F6C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346" w:rsidRPr="00250589" w:rsidRDefault="00E43E04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Подписи </w:t>
      </w:r>
      <w:r w:rsidR="0001381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>торон:</w:t>
      </w:r>
    </w:p>
    <w:p w:rsidR="002E6FA8" w:rsidRDefault="002E6FA8" w:rsidP="00B61A3A">
      <w:pPr>
        <w:pStyle w:val="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E04" w:rsidRPr="00002634" w:rsidRDefault="00E43E04" w:rsidP="00B61A3A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Продавец </w:t>
      </w:r>
      <w:r w:rsidR="0025288D">
        <w:rPr>
          <w:rFonts w:ascii="Times New Roman" w:hAnsi="Times New Roman" w:cs="Times New Roman"/>
          <w:color w:val="FF0000"/>
          <w:sz w:val="24"/>
          <w:szCs w:val="24"/>
          <w:lang w:val="ru-RU"/>
        </w:rPr>
        <w:t>Шалатыркин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а </w:t>
      </w:r>
      <w:r w:rsidR="0025288D">
        <w:rPr>
          <w:rFonts w:ascii="Times New Roman" w:hAnsi="Times New Roman" w:cs="Times New Roman"/>
          <w:color w:val="FF0000"/>
          <w:sz w:val="24"/>
          <w:szCs w:val="24"/>
          <w:lang w:val="ru-RU"/>
        </w:rPr>
        <w:t>Манефа Ардальёновна</w:t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softHyphen/>
        <w:t>__</w:t>
      </w:r>
      <w:r w:rsidR="004A6EB1">
        <w:rPr>
          <w:rFonts w:ascii="Times New Roman" w:hAnsi="Times New Roman" w:cs="Times New Roman"/>
          <w:sz w:val="24"/>
          <w:szCs w:val="24"/>
          <w:u w:val="single"/>
          <w:lang w:val="ru-RU"/>
        </w:rPr>
        <w:t>ФИО прописью + роспись</w:t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4A6EB1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E43E04" w:rsidRPr="00250589" w:rsidRDefault="00E43E04" w:rsidP="00B61A3A">
      <w:pPr>
        <w:pStyle w:val="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E04" w:rsidRPr="00250589" w:rsidRDefault="00E43E04" w:rsidP="00B61A3A">
      <w:pPr>
        <w:pStyle w:val="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6EB1" w:rsidRPr="00002634" w:rsidRDefault="00E43E04" w:rsidP="004A6EB1">
      <w:pPr>
        <w:pStyle w:val="Preformatted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</w:t>
      </w:r>
      <w:r w:rsidR="002E6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Рвакин </w:t>
      </w:r>
      <w:r w:rsidR="00C9644D">
        <w:rPr>
          <w:rFonts w:ascii="Times New Roman" w:hAnsi="Times New Roman" w:cs="Times New Roman"/>
          <w:color w:val="FF0000"/>
          <w:sz w:val="24"/>
          <w:szCs w:val="24"/>
          <w:lang w:val="ru-RU"/>
        </w:rPr>
        <w:t>Сергей</w:t>
      </w:r>
      <w:r w:rsidR="00D20B3A" w:rsidRPr="004A6EB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Ерофеевич</w:t>
      </w:r>
      <w:r w:rsidR="000026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EB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A6EB1">
        <w:rPr>
          <w:rFonts w:ascii="Times New Roman" w:hAnsi="Times New Roman" w:cs="Times New Roman"/>
          <w:sz w:val="24"/>
          <w:szCs w:val="24"/>
          <w:u w:val="single"/>
          <w:lang w:val="ru-RU"/>
        </w:rPr>
        <w:t>ФИО прописью + роспись</w:t>
      </w:r>
      <w:r w:rsidR="004A6EB1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E43E04" w:rsidRPr="00250589" w:rsidRDefault="00E43E04" w:rsidP="00B61A3A">
      <w:pPr>
        <w:pStyle w:val="Preformatted"/>
        <w:ind w:firstLine="0"/>
        <w:jc w:val="both"/>
        <w:rPr>
          <w:sz w:val="24"/>
          <w:szCs w:val="24"/>
          <w:lang w:val="ru-RU"/>
        </w:rPr>
      </w:pPr>
    </w:p>
    <w:sectPr w:rsidR="00E43E04" w:rsidRPr="00250589" w:rsidSect="002E6FA8">
      <w:footerReference w:type="default" r:id="rId7"/>
      <w:pgSz w:w="11906" w:h="16838"/>
      <w:pgMar w:top="720" w:right="720" w:bottom="720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A0" w:rsidRDefault="006652A0" w:rsidP="00003346">
      <w:r>
        <w:separator/>
      </w:r>
    </w:p>
  </w:endnote>
  <w:endnote w:type="continuationSeparator" w:id="1">
    <w:p w:rsidR="006652A0" w:rsidRDefault="006652A0" w:rsidP="0000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46" w:rsidRDefault="00003346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A0" w:rsidRDefault="006652A0" w:rsidP="00003346">
      <w:r>
        <w:separator/>
      </w:r>
    </w:p>
  </w:footnote>
  <w:footnote w:type="continuationSeparator" w:id="1">
    <w:p w:rsidR="006652A0" w:rsidRDefault="006652A0" w:rsidP="00003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346"/>
    <w:rsid w:val="00002634"/>
    <w:rsid w:val="00003346"/>
    <w:rsid w:val="0001381B"/>
    <w:rsid w:val="0001505F"/>
    <w:rsid w:val="00222B82"/>
    <w:rsid w:val="00250589"/>
    <w:rsid w:val="0025288D"/>
    <w:rsid w:val="0029600E"/>
    <w:rsid w:val="00297955"/>
    <w:rsid w:val="002E5FDE"/>
    <w:rsid w:val="002E6FA8"/>
    <w:rsid w:val="00373BAB"/>
    <w:rsid w:val="003B789F"/>
    <w:rsid w:val="00484251"/>
    <w:rsid w:val="004A6EB1"/>
    <w:rsid w:val="004B1308"/>
    <w:rsid w:val="004D6003"/>
    <w:rsid w:val="00522F6C"/>
    <w:rsid w:val="006652A0"/>
    <w:rsid w:val="00697FEF"/>
    <w:rsid w:val="0083433D"/>
    <w:rsid w:val="008C1781"/>
    <w:rsid w:val="008E7A3B"/>
    <w:rsid w:val="009C4656"/>
    <w:rsid w:val="009E46F3"/>
    <w:rsid w:val="00A16225"/>
    <w:rsid w:val="00A4626B"/>
    <w:rsid w:val="00B61A3A"/>
    <w:rsid w:val="00BC1DE4"/>
    <w:rsid w:val="00BD2DAE"/>
    <w:rsid w:val="00C04124"/>
    <w:rsid w:val="00C078A8"/>
    <w:rsid w:val="00C56E34"/>
    <w:rsid w:val="00C9644D"/>
    <w:rsid w:val="00D17359"/>
    <w:rsid w:val="00D20B3A"/>
    <w:rsid w:val="00D83625"/>
    <w:rsid w:val="00E43E04"/>
    <w:rsid w:val="00E85DDD"/>
    <w:rsid w:val="00F45E92"/>
    <w:rsid w:val="00F7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04"/>
  </w:style>
  <w:style w:type="paragraph" w:styleId="1">
    <w:name w:val="heading 1"/>
    <w:basedOn w:val="a"/>
    <w:next w:val="a"/>
    <w:link w:val="10"/>
    <w:uiPriority w:val="9"/>
    <w:qFormat/>
    <w:rsid w:val="00E43E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E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E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E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E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E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E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346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basedOn w:val="a0"/>
    <w:rsid w:val="00003346"/>
    <w:rPr>
      <w:color w:val="0000FF"/>
      <w:u w:val="single"/>
    </w:rPr>
  </w:style>
  <w:style w:type="character" w:customStyle="1" w:styleId="a4">
    <w:name w:val="Символ нумерации"/>
    <w:rsid w:val="00003346"/>
  </w:style>
  <w:style w:type="character" w:customStyle="1" w:styleId="a5">
    <w:name w:val="Символ сноски"/>
    <w:rsid w:val="00003346"/>
  </w:style>
  <w:style w:type="character" w:customStyle="1" w:styleId="a6">
    <w:name w:val="Символы концевой сноски"/>
    <w:rsid w:val="00003346"/>
  </w:style>
  <w:style w:type="character" w:customStyle="1" w:styleId="a7">
    <w:name w:val="Посещённая гиперссылка"/>
    <w:rsid w:val="00003346"/>
    <w:rPr>
      <w:color w:val="800000"/>
      <w:u w:val="single"/>
      <w:lang w:val="ru-RU" w:eastAsia="ru-RU" w:bidi="ru-RU"/>
    </w:rPr>
  </w:style>
  <w:style w:type="paragraph" w:customStyle="1" w:styleId="a8">
    <w:name w:val="Заголовок"/>
    <w:basedOn w:val="a3"/>
    <w:next w:val="a9"/>
    <w:rsid w:val="000033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003346"/>
    <w:pPr>
      <w:spacing w:after="120"/>
    </w:pPr>
  </w:style>
  <w:style w:type="paragraph" w:styleId="aa">
    <w:name w:val="List"/>
    <w:basedOn w:val="a9"/>
    <w:rsid w:val="00003346"/>
    <w:rPr>
      <w:rFonts w:cs="Mangal"/>
    </w:rPr>
  </w:style>
  <w:style w:type="paragraph" w:styleId="ab">
    <w:name w:val="Title"/>
    <w:basedOn w:val="a"/>
    <w:next w:val="a"/>
    <w:link w:val="ac"/>
    <w:uiPriority w:val="10"/>
    <w:qFormat/>
    <w:rsid w:val="00E43E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index heading"/>
    <w:basedOn w:val="a3"/>
    <w:rsid w:val="00003346"/>
    <w:pPr>
      <w:suppressLineNumbers/>
    </w:pPr>
    <w:rPr>
      <w:rFonts w:cs="Mangal"/>
    </w:rPr>
  </w:style>
  <w:style w:type="paragraph" w:customStyle="1" w:styleId="Preformatted">
    <w:name w:val="Preformatted"/>
    <w:basedOn w:val="a3"/>
    <w:rsid w:val="000033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e">
    <w:name w:val="header"/>
    <w:basedOn w:val="a3"/>
    <w:rsid w:val="00003346"/>
    <w:pPr>
      <w:tabs>
        <w:tab w:val="center" w:pos="4677"/>
        <w:tab w:val="right" w:pos="9355"/>
      </w:tabs>
    </w:pPr>
  </w:style>
  <w:style w:type="paragraph" w:styleId="af">
    <w:name w:val="footer"/>
    <w:basedOn w:val="a3"/>
    <w:rsid w:val="00003346"/>
    <w:pPr>
      <w:tabs>
        <w:tab w:val="center" w:pos="4677"/>
        <w:tab w:val="right" w:pos="9355"/>
      </w:tabs>
    </w:pPr>
  </w:style>
  <w:style w:type="paragraph" w:customStyle="1" w:styleId="af0">
    <w:name w:val="Содержимое списка"/>
    <w:basedOn w:val="a3"/>
    <w:rsid w:val="00003346"/>
    <w:pPr>
      <w:ind w:left="567"/>
    </w:pPr>
  </w:style>
  <w:style w:type="character" w:customStyle="1" w:styleId="10">
    <w:name w:val="Заголовок 1 Знак"/>
    <w:basedOn w:val="a0"/>
    <w:link w:val="1"/>
    <w:uiPriority w:val="9"/>
    <w:rsid w:val="00E43E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3E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3E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3E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3E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43E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43E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43E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3E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c">
    <w:name w:val="Название Знак"/>
    <w:basedOn w:val="a0"/>
    <w:link w:val="ab"/>
    <w:uiPriority w:val="10"/>
    <w:rsid w:val="00E43E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E43E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43E04"/>
    <w:rPr>
      <w:rFonts w:asciiTheme="minorHAnsi"/>
      <w:i/>
      <w:iCs/>
      <w:sz w:val="24"/>
      <w:szCs w:val="24"/>
    </w:rPr>
  </w:style>
  <w:style w:type="character" w:styleId="af3">
    <w:name w:val="Strong"/>
    <w:basedOn w:val="a0"/>
    <w:uiPriority w:val="22"/>
    <w:qFormat/>
    <w:rsid w:val="00E43E04"/>
    <w:rPr>
      <w:b/>
      <w:bCs/>
      <w:spacing w:val="0"/>
    </w:rPr>
  </w:style>
  <w:style w:type="character" w:styleId="af4">
    <w:name w:val="Emphasis"/>
    <w:uiPriority w:val="20"/>
    <w:qFormat/>
    <w:rsid w:val="00E43E04"/>
    <w:rPr>
      <w:b/>
      <w:bCs/>
      <w:i/>
      <w:iCs/>
      <w:color w:val="5A5A5A" w:themeColor="text1" w:themeTint="A5"/>
    </w:rPr>
  </w:style>
  <w:style w:type="paragraph" w:styleId="af5">
    <w:name w:val="No Spacing"/>
    <w:basedOn w:val="a"/>
    <w:link w:val="af6"/>
    <w:uiPriority w:val="1"/>
    <w:qFormat/>
    <w:rsid w:val="00E43E04"/>
    <w:pPr>
      <w:ind w:firstLine="0"/>
    </w:pPr>
  </w:style>
  <w:style w:type="paragraph" w:styleId="af7">
    <w:name w:val="List Paragraph"/>
    <w:basedOn w:val="a"/>
    <w:uiPriority w:val="34"/>
    <w:qFormat/>
    <w:rsid w:val="00E43E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E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43E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8">
    <w:name w:val="Intense Quote"/>
    <w:basedOn w:val="a"/>
    <w:next w:val="a"/>
    <w:link w:val="af9"/>
    <w:uiPriority w:val="30"/>
    <w:qFormat/>
    <w:rsid w:val="00E43E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E43E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a">
    <w:name w:val="Subtle Emphasis"/>
    <w:uiPriority w:val="19"/>
    <w:qFormat/>
    <w:rsid w:val="00E43E04"/>
    <w:rPr>
      <w:i/>
      <w:iCs/>
      <w:color w:val="5A5A5A" w:themeColor="text1" w:themeTint="A5"/>
    </w:rPr>
  </w:style>
  <w:style w:type="character" w:styleId="afb">
    <w:name w:val="Intense Emphasis"/>
    <w:uiPriority w:val="21"/>
    <w:qFormat/>
    <w:rsid w:val="00E43E04"/>
    <w:rPr>
      <w:b/>
      <w:bCs/>
      <w:i/>
      <w:iCs/>
      <w:color w:val="4F81BD" w:themeColor="accent1"/>
      <w:sz w:val="22"/>
      <w:szCs w:val="22"/>
    </w:rPr>
  </w:style>
  <w:style w:type="character" w:styleId="afc">
    <w:name w:val="Subtle Reference"/>
    <w:uiPriority w:val="31"/>
    <w:qFormat/>
    <w:rsid w:val="00E43E04"/>
    <w:rPr>
      <w:color w:val="auto"/>
      <w:u w:val="single" w:color="9BBB59" w:themeColor="accent3"/>
    </w:rPr>
  </w:style>
  <w:style w:type="character" w:styleId="afd">
    <w:name w:val="Intense Reference"/>
    <w:basedOn w:val="a0"/>
    <w:uiPriority w:val="32"/>
    <w:qFormat/>
    <w:rsid w:val="00E43E04"/>
    <w:rPr>
      <w:b/>
      <w:bCs/>
      <w:color w:val="76923C" w:themeColor="accent3" w:themeShade="BF"/>
      <w:u w:val="single" w:color="9BBB59" w:themeColor="accent3"/>
    </w:rPr>
  </w:style>
  <w:style w:type="character" w:styleId="afe">
    <w:name w:val="Book Title"/>
    <w:basedOn w:val="a0"/>
    <w:uiPriority w:val="33"/>
    <w:qFormat/>
    <w:rsid w:val="00E43E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semiHidden/>
    <w:unhideWhenUsed/>
    <w:qFormat/>
    <w:rsid w:val="00E43E04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qFormat/>
    <w:rsid w:val="00E43E04"/>
    <w:rPr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E43E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User</dc:creator>
  <cp:lastModifiedBy>User</cp:lastModifiedBy>
  <cp:revision>3</cp:revision>
  <cp:lastPrinted>2014-04-08T15:23:00Z</cp:lastPrinted>
  <dcterms:created xsi:type="dcterms:W3CDTF">2014-04-14T05:24:00Z</dcterms:created>
  <dcterms:modified xsi:type="dcterms:W3CDTF">2014-04-15T06:20:00Z</dcterms:modified>
</cp:coreProperties>
</file>